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安阳学院2021-2022学年校长教学质量奖候选人推荐汇总表</w:t>
      </w:r>
    </w:p>
    <w:p>
      <w:pPr>
        <w:numPr>
          <w:ilvl w:val="0"/>
          <w:numId w:val="0"/>
        </w:numPr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推荐单位（盖章）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                        填表日期：</w:t>
      </w:r>
    </w:p>
    <w:tbl>
      <w:tblPr>
        <w:tblStyle w:val="4"/>
        <w:tblW w:w="14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514"/>
        <w:gridCol w:w="946"/>
        <w:gridCol w:w="637"/>
        <w:gridCol w:w="1383"/>
        <w:gridCol w:w="1383"/>
        <w:gridCol w:w="972"/>
        <w:gridCol w:w="946"/>
        <w:gridCol w:w="946"/>
        <w:gridCol w:w="1422"/>
        <w:gridCol w:w="1383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5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性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别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日期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进校时间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面貌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学历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学位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现任专业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技术职务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聘任时间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5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NumType w:fmt="numberInDash" w:start="1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YWY1MWUzNmJlODJkNWY3YjM1YzM0ZDk1OWE3ZWIifQ=="/>
  </w:docVars>
  <w:rsids>
    <w:rsidRoot w:val="00000000"/>
    <w:rsid w:val="12C3296F"/>
    <w:rsid w:val="50924EC3"/>
    <w:rsid w:val="58922D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