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44"/>
          <w:lang w:eastAsia="zh-CN"/>
        </w:rPr>
      </w:pPr>
      <w:r>
        <w:rPr>
          <w:rFonts w:hint="eastAsia" w:ascii="黑体" w:hAnsi="黑体" w:eastAsia="黑体" w:cs="黑体"/>
          <w:sz w:val="36"/>
          <w:szCs w:val="44"/>
          <w:lang w:eastAsia="zh-CN"/>
        </w:rPr>
        <w:t>安阳学院党员发展对象“双评</w:t>
      </w:r>
      <w:bookmarkStart w:id="0" w:name="_GoBack"/>
      <w:bookmarkEnd w:id="0"/>
      <w:r>
        <w:rPr>
          <w:rFonts w:hint="eastAsia" w:ascii="黑体" w:hAnsi="黑体" w:eastAsia="黑体" w:cs="黑体"/>
          <w:sz w:val="36"/>
          <w:szCs w:val="44"/>
          <w:lang w:eastAsia="zh-CN"/>
        </w:rPr>
        <w:t>”记录表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1550"/>
        <w:gridCol w:w="883"/>
        <w:gridCol w:w="1017"/>
        <w:gridCol w:w="1144"/>
        <w:gridCol w:w="972"/>
        <w:gridCol w:w="1200"/>
        <w:gridCol w:w="12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  <w:t>姓名</w:t>
            </w: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88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  <w:t>性别</w:t>
            </w:r>
          </w:p>
        </w:tc>
        <w:tc>
          <w:tcPr>
            <w:tcW w:w="10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  <w:t>民族</w:t>
            </w:r>
          </w:p>
        </w:tc>
        <w:tc>
          <w:tcPr>
            <w:tcW w:w="97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  <w:t>年龄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eastAsia="zh-CN"/>
              </w:rPr>
              <w:t>申请入党时间</w:t>
            </w:r>
          </w:p>
        </w:tc>
        <w:tc>
          <w:tcPr>
            <w:tcW w:w="190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11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eastAsia="zh-CN"/>
              </w:rPr>
              <w:t>确定入党积极分子日期</w:t>
            </w:r>
          </w:p>
        </w:tc>
        <w:tc>
          <w:tcPr>
            <w:tcW w:w="242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30"/>
                <w:szCs w:val="30"/>
                <w:vertAlign w:val="baseline"/>
                <w:lang w:val="en-US" w:eastAsia="zh-CN" w:bidi="ar-SA"/>
              </w:rPr>
              <w:t>所在党支部</w:t>
            </w:r>
          </w:p>
        </w:tc>
        <w:tc>
          <w:tcPr>
            <w:tcW w:w="6443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066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eastAsia="zh-CN"/>
              </w:rPr>
              <w:t>党员群众评议情况</w:t>
            </w: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val="en-US" w:eastAsia="zh-CN"/>
              </w:rPr>
              <w:t>评议时间</w:t>
            </w:r>
          </w:p>
        </w:tc>
        <w:tc>
          <w:tcPr>
            <w:tcW w:w="190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116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eastAsia="zh-CN"/>
              </w:rPr>
              <w:t>评议地点</w:t>
            </w:r>
          </w:p>
        </w:tc>
        <w:tc>
          <w:tcPr>
            <w:tcW w:w="2427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06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eastAsia="zh-CN"/>
              </w:rPr>
              <w:t>参加评议党员人数</w:t>
            </w:r>
          </w:p>
        </w:tc>
        <w:tc>
          <w:tcPr>
            <w:tcW w:w="19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11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eastAsia="zh-CN"/>
              </w:rPr>
              <w:t>参加评议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eastAsia="zh-CN"/>
              </w:rPr>
              <w:t>群众人数</w:t>
            </w:r>
          </w:p>
        </w:tc>
        <w:tc>
          <w:tcPr>
            <w:tcW w:w="242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1066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5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eastAsia="zh-CN"/>
              </w:rPr>
              <w:t>评议结果</w:t>
            </w:r>
          </w:p>
        </w:tc>
        <w:tc>
          <w:tcPr>
            <w:tcW w:w="6443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eastAsia="zh-CN"/>
              </w:rPr>
              <w:t>优秀（</w:t>
            </w: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eastAsia="zh-CN"/>
              </w:rPr>
              <w:t>）票，一般（</w:t>
            </w: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eastAsia="zh-CN"/>
              </w:rPr>
              <w:t>）票</w:t>
            </w:r>
          </w:p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eastAsia="zh-CN"/>
              </w:rPr>
              <w:t>差（</w:t>
            </w: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eastAsia="zh-CN"/>
              </w:rPr>
              <w:t>）票，弃权（</w:t>
            </w: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eastAsia="zh-CN"/>
              </w:rPr>
              <w:t>）票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7" w:hRule="atLeast"/>
        </w:trPr>
        <w:tc>
          <w:tcPr>
            <w:tcW w:w="106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eastAsia="zh-CN"/>
              </w:rPr>
              <w:t>支部意见</w:t>
            </w:r>
          </w:p>
        </w:tc>
        <w:tc>
          <w:tcPr>
            <w:tcW w:w="7993" w:type="dxa"/>
            <w:gridSpan w:val="7"/>
            <w:vAlign w:val="center"/>
          </w:tcPr>
          <w:p>
            <w:pPr>
              <w:jc w:val="both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ind w:firstLine="560" w:firstLineChars="200"/>
              <w:jc w:val="both"/>
              <w:rPr>
                <w:rFonts w:hint="eastAsia" w:asciiTheme="minorEastAsia" w:hAnsiTheme="minorEastAsia" w:cstheme="minorEastAsia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28"/>
                <w:szCs w:val="28"/>
                <w:vertAlign w:val="baseline"/>
                <w:lang w:eastAsia="zh-CN"/>
              </w:rPr>
              <w:t>经支委会充分讨论研究，同意确定</w:t>
            </w:r>
            <w:r>
              <w:rPr>
                <w:rFonts w:hint="eastAsia" w:asciiTheme="minorEastAsia" w:hAnsiTheme="minorEastAsia" w:cstheme="minorEastAsia"/>
                <w:color w:val="FF0000"/>
                <w:sz w:val="28"/>
                <w:szCs w:val="28"/>
                <w:vertAlign w:val="baseline"/>
                <w:lang w:val="en-US" w:eastAsia="zh-CN"/>
              </w:rPr>
              <w:t>xxx同志为党员发展对象。</w:t>
            </w:r>
          </w:p>
          <w:p>
            <w:pPr>
              <w:ind w:firstLine="560" w:firstLineChars="200"/>
              <w:jc w:val="both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4480" w:firstLineChars="1600"/>
              <w:jc w:val="both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支部书记：</w:t>
            </w:r>
          </w:p>
          <w:p>
            <w:pPr>
              <w:ind w:firstLine="5320" w:firstLineChars="1900"/>
              <w:jc w:val="both"/>
              <w:rPr>
                <w:rFonts w:hint="default" w:asciiTheme="minorEastAsia" w:hAnsiTheme="minorEastAsia" w:cs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eastAsia="zh-CN"/>
              </w:rPr>
              <w:t>总支意见</w:t>
            </w:r>
          </w:p>
        </w:tc>
        <w:tc>
          <w:tcPr>
            <w:tcW w:w="7993" w:type="dxa"/>
            <w:gridSpan w:val="7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0"/>
                <w:szCs w:val="30"/>
                <w:vertAlign w:val="baseline"/>
                <w:lang w:eastAsia="zh-CN"/>
              </w:rPr>
            </w:pPr>
          </w:p>
          <w:p>
            <w:pPr>
              <w:ind w:firstLine="2240" w:firstLineChars="800"/>
              <w:jc w:val="both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eastAsia="zh-CN"/>
              </w:rPr>
              <w:t>同意支部意见。</w:t>
            </w:r>
          </w:p>
          <w:p>
            <w:pPr>
              <w:ind w:firstLine="5600" w:firstLineChars="2000"/>
              <w:jc w:val="both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eastAsia="zh-CN"/>
              </w:rPr>
              <w:t>（盖章）</w:t>
            </w:r>
          </w:p>
          <w:p>
            <w:pPr>
              <w:ind w:firstLine="5320" w:firstLineChars="1900"/>
              <w:jc w:val="both"/>
              <w:rPr>
                <w:rFonts w:hint="eastAsia" w:asciiTheme="minorEastAsia" w:hAnsiTheme="minorEastAsia" w:cstheme="minor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eastAsia="zh-CN"/>
              </w:rPr>
              <w:t>日</w:t>
            </w:r>
          </w:p>
        </w:tc>
      </w:tr>
    </w:tbl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说明：本表一式两份，一份装入学生档案，一份支部留存。</w:t>
      </w:r>
    </w:p>
    <w:sectPr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F972BE"/>
    <w:rsid w:val="08B617C5"/>
    <w:rsid w:val="0C19088B"/>
    <w:rsid w:val="0FED6F21"/>
    <w:rsid w:val="10FB2D96"/>
    <w:rsid w:val="13774928"/>
    <w:rsid w:val="1B9456D8"/>
    <w:rsid w:val="1BAF1A12"/>
    <w:rsid w:val="1F9A770C"/>
    <w:rsid w:val="21644151"/>
    <w:rsid w:val="32F01638"/>
    <w:rsid w:val="382B0A6C"/>
    <w:rsid w:val="395A694A"/>
    <w:rsid w:val="3AF959A8"/>
    <w:rsid w:val="3DAF2B82"/>
    <w:rsid w:val="41721E0B"/>
    <w:rsid w:val="47E37BFB"/>
    <w:rsid w:val="4D1B6CA5"/>
    <w:rsid w:val="52765886"/>
    <w:rsid w:val="53A33E2B"/>
    <w:rsid w:val="58BF01D2"/>
    <w:rsid w:val="601F235B"/>
    <w:rsid w:val="61483601"/>
    <w:rsid w:val="6AD17B01"/>
    <w:rsid w:val="6C0E7D1E"/>
    <w:rsid w:val="6E966381"/>
    <w:rsid w:val="76911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